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71F9" w14:textId="77777777" w:rsidR="006224CF" w:rsidRPr="0015494C" w:rsidRDefault="006224CF" w:rsidP="006224CF">
      <w:pPr>
        <w:widowControl w:val="0"/>
        <w:suppressAutoHyphens/>
        <w:spacing w:after="0" w:line="276" w:lineRule="auto"/>
        <w:ind w:left="5529"/>
        <w:contextualSpacing/>
        <w:jc w:val="right"/>
        <w:rPr>
          <w:rFonts w:ascii="Times New Roman" w:eastAsia="SimSun" w:hAnsi="Times New Roman"/>
          <w:kern w:val="1"/>
          <w:sz w:val="18"/>
          <w:szCs w:val="18"/>
          <w:lang w:eastAsia="hi-IN" w:bidi="hi-IN"/>
        </w:rPr>
      </w:pPr>
      <w:r w:rsidRPr="0015494C">
        <w:rPr>
          <w:rFonts w:ascii="Times New Roman" w:eastAsia="SimSun" w:hAnsi="Times New Roman"/>
          <w:b/>
          <w:kern w:val="1"/>
          <w:sz w:val="18"/>
          <w:szCs w:val="18"/>
          <w:lang w:eastAsia="hi-IN" w:bidi="hi-IN"/>
        </w:rPr>
        <w:t>ZAŁĄCZNIK NR 1</w:t>
      </w:r>
      <w:r w:rsidRPr="0015494C">
        <w:rPr>
          <w:rFonts w:ascii="Times New Roman" w:eastAsia="SimSun" w:hAnsi="Times New Roman"/>
          <w:kern w:val="1"/>
          <w:sz w:val="18"/>
          <w:szCs w:val="18"/>
          <w:lang w:eastAsia="hi-IN" w:bidi="hi-IN"/>
        </w:rPr>
        <w:t xml:space="preserve"> do </w:t>
      </w:r>
      <w:r w:rsidRPr="0015494C">
        <w:rPr>
          <w:rFonts w:ascii="Times New Roman" w:eastAsia="SimSun" w:hAnsi="Times New Roman" w:cs="Mangal"/>
          <w:kern w:val="1"/>
          <w:sz w:val="18"/>
          <w:szCs w:val="18"/>
          <w:lang w:eastAsia="hi-IN" w:bidi="hi-IN"/>
        </w:rPr>
        <w:t xml:space="preserve">Procedury rekrutacji pracowników na wolne stanowiska administracji i obsługi w </w:t>
      </w:r>
      <w:r w:rsidRPr="0015494C">
        <w:rPr>
          <w:rFonts w:ascii="Times New Roman" w:hAnsi="Times New Roman"/>
          <w:sz w:val="18"/>
          <w:szCs w:val="18"/>
        </w:rPr>
        <w:t xml:space="preserve">Zespole </w:t>
      </w:r>
      <w:proofErr w:type="spellStart"/>
      <w:r w:rsidRPr="0015494C">
        <w:rPr>
          <w:rFonts w:ascii="Times New Roman" w:hAnsi="Times New Roman"/>
          <w:sz w:val="18"/>
          <w:szCs w:val="18"/>
        </w:rPr>
        <w:t>Szkolno</w:t>
      </w:r>
      <w:proofErr w:type="spellEnd"/>
      <w:r w:rsidRPr="0015494C">
        <w:rPr>
          <w:rFonts w:ascii="Times New Roman" w:hAnsi="Times New Roman"/>
          <w:sz w:val="18"/>
          <w:szCs w:val="18"/>
        </w:rPr>
        <w:t xml:space="preserve"> - Przedszkolnym w Brennej</w:t>
      </w:r>
    </w:p>
    <w:p w14:paraId="13603B45" w14:textId="77777777" w:rsidR="006224CF" w:rsidRPr="0015494C" w:rsidRDefault="006224CF" w:rsidP="006224CF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hi-IN"/>
        </w:rPr>
      </w:pPr>
      <w:bookmarkStart w:id="0" w:name="_Hlk521653971"/>
    </w:p>
    <w:p w14:paraId="6DCE896D" w14:textId="77777777" w:rsidR="006224CF" w:rsidRPr="0015494C" w:rsidRDefault="006224CF" w:rsidP="006224CF">
      <w:pPr>
        <w:jc w:val="center"/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hi-IN"/>
        </w:rPr>
      </w:pPr>
      <w:r w:rsidRPr="0015494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  <w:lang w:eastAsia="hi-IN"/>
        </w:rPr>
        <w:t>KLAUZULA INFORMACYJNA</w:t>
      </w:r>
    </w:p>
    <w:p w14:paraId="277AFFC1" w14:textId="77777777" w:rsidR="006224CF" w:rsidRPr="0015494C" w:rsidRDefault="006224CF" w:rsidP="006224C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 w:rsidRPr="0015494C">
        <w:rPr>
          <w:rFonts w:ascii="Times New Roman" w:hAnsi="Times New Roman"/>
          <w:sz w:val="24"/>
          <w:szCs w:val="24"/>
        </w:rPr>
        <w:t xml:space="preserve">Zespół </w:t>
      </w:r>
      <w:proofErr w:type="spellStart"/>
      <w:r w:rsidRPr="0015494C">
        <w:rPr>
          <w:rFonts w:ascii="Times New Roman" w:hAnsi="Times New Roman"/>
          <w:sz w:val="24"/>
          <w:szCs w:val="24"/>
        </w:rPr>
        <w:t>Szkolno</w:t>
      </w:r>
      <w:proofErr w:type="spellEnd"/>
      <w:r w:rsidRPr="0015494C">
        <w:rPr>
          <w:rFonts w:ascii="Times New Roman" w:hAnsi="Times New Roman"/>
          <w:sz w:val="24"/>
          <w:szCs w:val="24"/>
        </w:rPr>
        <w:t xml:space="preserve"> - Przedszkolny w Brennej</w:t>
      </w:r>
      <w:r w:rsidRPr="0015494C">
        <w:rPr>
          <w:rFonts w:ascii="Times New Roman" w:eastAsia="Times New Roman" w:hAnsi="Times New Roman"/>
          <w:bCs/>
          <w:kern w:val="2"/>
          <w:sz w:val="24"/>
          <w:szCs w:val="24"/>
          <w:lang w:eastAsia="zh-CN"/>
        </w:rPr>
        <w:t xml:space="preserve"> z siedzibą przy ul. Bukowej 45, 43 – 438 Brenna </w:t>
      </w: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jako Administrator Pani/ Pana danych osobowych, informuje, iż:</w:t>
      </w:r>
    </w:p>
    <w:p w14:paraId="34B24AFB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150" w:line="360" w:lineRule="auto"/>
        <w:ind w:left="567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Pani/Pana dane osobowe przetwarzane będą na potrzeby rekrutacji, na podstawie:</w:t>
      </w:r>
    </w:p>
    <w:p w14:paraId="36F35E0B" w14:textId="77777777" w:rsidR="006224CF" w:rsidRPr="0015494C" w:rsidRDefault="006224CF" w:rsidP="006224CF">
      <w:pPr>
        <w:shd w:val="clear" w:color="auto" w:fill="FFFFFF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15494C">
        <w:rPr>
          <w:rFonts w:ascii="Times New Roman" w:hAnsi="Times New Roman"/>
          <w:sz w:val="24"/>
          <w:szCs w:val="24"/>
        </w:rPr>
        <w:t xml:space="preserve">- Ustawy z dnia 26 czerwca 1974 r. Kodeks pracy (t. j. Dz. U. z </w:t>
      </w:r>
      <w:r w:rsidRPr="0015494C">
        <w:rPr>
          <w:rFonts w:ascii="Times New Roman" w:hAnsi="Times New Roman"/>
          <w:kern w:val="1"/>
          <w:sz w:val="24"/>
          <w:szCs w:val="24"/>
          <w:lang w:eastAsia="zh-CN" w:bidi="hi-IN"/>
        </w:rPr>
        <w:t>2025</w:t>
      </w:r>
      <w:r w:rsidRPr="0015494C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Pr="0015494C">
        <w:rPr>
          <w:rFonts w:ascii="Times New Roman" w:hAnsi="Times New Roman"/>
          <w:kern w:val="1"/>
          <w:sz w:val="24"/>
          <w:szCs w:val="24"/>
          <w:lang w:eastAsia="zh-CN" w:bidi="hi-IN"/>
        </w:rPr>
        <w:t>r.</w:t>
      </w:r>
      <w:r w:rsidRPr="0015494C">
        <w:rPr>
          <w:rFonts w:ascii="Times New Roman" w:eastAsia="Times New Roman" w:hAnsi="Times New Roman"/>
          <w:kern w:val="1"/>
          <w:sz w:val="24"/>
          <w:szCs w:val="24"/>
          <w:lang w:eastAsia="zh-CN" w:bidi="hi-IN"/>
        </w:rPr>
        <w:t xml:space="preserve"> </w:t>
      </w:r>
      <w:r w:rsidRPr="0015494C">
        <w:rPr>
          <w:rFonts w:ascii="Times New Roman" w:hAnsi="Times New Roman"/>
          <w:kern w:val="1"/>
          <w:sz w:val="24"/>
          <w:szCs w:val="24"/>
          <w:lang w:eastAsia="zh-CN" w:bidi="hi-IN"/>
        </w:rPr>
        <w:t xml:space="preserve">poz. 277 z </w:t>
      </w:r>
      <w:proofErr w:type="spellStart"/>
      <w:r w:rsidRPr="0015494C">
        <w:rPr>
          <w:rFonts w:ascii="Times New Roman" w:hAnsi="Times New Roman"/>
          <w:kern w:val="1"/>
          <w:sz w:val="24"/>
          <w:szCs w:val="24"/>
          <w:lang w:eastAsia="zh-CN" w:bidi="hi-IN"/>
        </w:rPr>
        <w:t>późn</w:t>
      </w:r>
      <w:proofErr w:type="spellEnd"/>
      <w:r w:rsidRPr="0015494C">
        <w:rPr>
          <w:rFonts w:ascii="Times New Roman" w:hAnsi="Times New Roman"/>
          <w:kern w:val="1"/>
          <w:sz w:val="24"/>
          <w:szCs w:val="24"/>
          <w:lang w:eastAsia="zh-CN" w:bidi="hi-IN"/>
        </w:rPr>
        <w:t>. zm.</w:t>
      </w:r>
      <w:r w:rsidRPr="0015494C">
        <w:rPr>
          <w:rFonts w:ascii="Times New Roman" w:hAnsi="Times New Roman"/>
          <w:sz w:val="24"/>
          <w:szCs w:val="24"/>
        </w:rPr>
        <w:t xml:space="preserve">), w przypadku podania danych wykraczających poza katalog, o którym mowa w ust. 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22¹ KP,</w:t>
      </w:r>
      <w:r w:rsidRPr="0015494C">
        <w:rPr>
          <w:rFonts w:ascii="Times New Roman" w:hAnsi="Times New Roman"/>
          <w:sz w:val="24"/>
          <w:szCs w:val="24"/>
        </w:rPr>
        <w:t xml:space="preserve"> Pani/ Pana dane osobowe przetwarzane będą na podstawie zgody wyrażonej na piśmie;</w:t>
      </w:r>
    </w:p>
    <w:p w14:paraId="316BA430" w14:textId="77777777" w:rsidR="006224CF" w:rsidRPr="0015494C" w:rsidRDefault="006224CF" w:rsidP="006224CF">
      <w:pPr>
        <w:shd w:val="clear" w:color="auto" w:fill="FFFFFF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- Ustawy dnia 21 listopada 2008 r.  o pracownikach samorządowych (t. j. Dz. U. z 2024 r. poz. 1135),</w:t>
      </w:r>
    </w:p>
    <w:p w14:paraId="09869743" w14:textId="77777777" w:rsidR="006224CF" w:rsidRPr="0015494C" w:rsidRDefault="006224CF" w:rsidP="006224CF">
      <w:pPr>
        <w:shd w:val="clear" w:color="auto" w:fill="FFFFFF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15494C">
        <w:rPr>
          <w:rFonts w:ascii="Times New Roman" w:hAnsi="Times New Roman"/>
          <w:sz w:val="24"/>
          <w:szCs w:val="24"/>
        </w:rPr>
        <w:t xml:space="preserve">- </w:t>
      </w: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Rozporządzenia Ministra Pracy i Polityki Socjalnej z dnia 10 grudnia 2018 r. w sprawie dokumentacji pracowniczej (t. j. Dz. U. z 2024 r. poz. 535);</w:t>
      </w:r>
    </w:p>
    <w:p w14:paraId="0B65A64E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Pani/Pana dane osobowe nie będą przekazywane innym podmiotom;</w:t>
      </w:r>
    </w:p>
    <w:p w14:paraId="55A9C451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Pani/Pana dane osobowe nie będą przekazywane do państwa trzeciego/ organizacji międzynarodowej;</w:t>
      </w:r>
    </w:p>
    <w:p w14:paraId="6CDD4A4A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Pani/Pana dane osobowe będą przechowywane do czasu zakończenia procesu rekrutacji;</w:t>
      </w:r>
    </w:p>
    <w:p w14:paraId="0077E42F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Pani/Pan prawo dostępu do treści swoich danych, prawo ich sprostowania, usunięcia, ograniczenia ich przetwarzania, prawo wniesienia sprzeciwu oraz prawo do cofnięcia zgody w dowolnym momencie </w:t>
      </w:r>
      <w:r w:rsidRPr="0015494C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(jeżeli przetwarzanie odbywa się na podstawie zgody)</w:t>
      </w:r>
      <w:r w:rsidRPr="0015494C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27996C0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ma Pan/Pani prawo wniesienia skargi do organu nadzorczego, gdy uzna Pani/Pan, iż przetwarzanie danych osobowych Pani/Pana dotyczących narusza przepisy ogólnego rozporządzenia o ochronie danych osobowych z dnia 27 kwietnia 2016 r.;</w:t>
      </w:r>
    </w:p>
    <w:p w14:paraId="5D98F5A7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przez Pana/Panią danych osobowych jest wymogiem ustawowym; </w:t>
      </w:r>
    </w:p>
    <w:p w14:paraId="5014EBF5" w14:textId="77777777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nie będziecie Pan/ Pani podlegać zautomatyzowanemu podejmowaniu decyzji (w tym profilowaniu);</w:t>
      </w:r>
    </w:p>
    <w:p w14:paraId="4DAD07E5" w14:textId="3D77CC90" w:rsidR="006224CF" w:rsidRPr="0015494C" w:rsidRDefault="006224CF" w:rsidP="006224CF">
      <w:pPr>
        <w:widowControl w:val="0"/>
        <w:numPr>
          <w:ilvl w:val="0"/>
          <w:numId w:val="1"/>
        </w:numPr>
        <w:suppressAutoHyphens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>Inspektor ochrony danych jest dostępny pod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15494C">
        <w:rPr>
          <w:rFonts w:ascii="Times New Roman" w:eastAsia="Times New Roman" w:hAnsi="Times New Roman"/>
          <w:sz w:val="24"/>
          <w:szCs w:val="24"/>
          <w:lang w:eastAsia="pl-PL"/>
        </w:rPr>
        <w:t xml:space="preserve">dresem mailowym: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iod@brenna.org.pl</w:t>
      </w:r>
    </w:p>
    <w:p w14:paraId="0214B9A2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70221C5E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7A73BE8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5B22A7F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F14FD3C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1343E25B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15494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lastRenderedPageBreak/>
        <w:t>..........................................................</w:t>
      </w:r>
    </w:p>
    <w:p w14:paraId="2E4F84C4" w14:textId="77777777" w:rsidR="006224CF" w:rsidRPr="0015494C" w:rsidRDefault="006224CF" w:rsidP="006224CF">
      <w:pPr>
        <w:widowControl w:val="0"/>
        <w:suppressAutoHyphens/>
        <w:spacing w:after="0" w:line="240" w:lineRule="auto"/>
        <w:ind w:left="5460"/>
        <w:contextualSpacing/>
        <w:jc w:val="center"/>
        <w:rPr>
          <w:rFonts w:ascii="Times New Roman" w:eastAsia="SimSun" w:hAnsi="Times New Roman"/>
          <w:kern w:val="1"/>
          <w:lang w:eastAsia="hi-IN" w:bidi="hi-IN"/>
        </w:rPr>
      </w:pPr>
      <w:r w:rsidRPr="0015494C">
        <w:rPr>
          <w:rFonts w:ascii="Times New Roman" w:eastAsia="SimSun" w:hAnsi="Times New Roman"/>
          <w:kern w:val="1"/>
          <w:lang w:eastAsia="hi-IN" w:bidi="hi-IN"/>
        </w:rPr>
        <w:t>podpis osoby informowanej</w:t>
      </w:r>
      <w:bookmarkEnd w:id="0"/>
    </w:p>
    <w:p w14:paraId="32E657B2" w14:textId="77777777" w:rsidR="00852FE2" w:rsidRDefault="00852FE2"/>
    <w:sectPr w:rsidR="0085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A0AF2"/>
    <w:multiLevelType w:val="hybridMultilevel"/>
    <w:tmpl w:val="333046AA"/>
    <w:lvl w:ilvl="0" w:tplc="60F8969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51819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C"/>
    <w:rsid w:val="006224CF"/>
    <w:rsid w:val="00852FE2"/>
    <w:rsid w:val="00A65238"/>
    <w:rsid w:val="00AD1FA2"/>
    <w:rsid w:val="00B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48BB"/>
  <w15:chartTrackingRefBased/>
  <w15:docId w15:val="{9D92A4F9-2476-45D3-AF08-3C0360DC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4CF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1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1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1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1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1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1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1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1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1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1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BRENNA</dc:creator>
  <cp:keywords/>
  <dc:description/>
  <cp:lastModifiedBy>SP2 BRENNA</cp:lastModifiedBy>
  <cp:revision>2</cp:revision>
  <dcterms:created xsi:type="dcterms:W3CDTF">2026-06-30T11:33:00Z</dcterms:created>
  <dcterms:modified xsi:type="dcterms:W3CDTF">2026-06-30T11:35:00Z</dcterms:modified>
</cp:coreProperties>
</file>