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5C" w:rsidRDefault="00FB6E5C" w:rsidP="00FB6E5C">
      <w:pPr>
        <w:spacing w:after="0" w:line="240" w:lineRule="auto"/>
        <w:jc w:val="right"/>
      </w:pPr>
      <w:r>
        <w:t xml:space="preserve">Załącznik nr 2 </w:t>
      </w:r>
    </w:p>
    <w:p w:rsidR="00FB6E5C" w:rsidRDefault="00DB0E16" w:rsidP="00FB6E5C">
      <w:pPr>
        <w:spacing w:after="0" w:line="240" w:lineRule="auto"/>
        <w:jc w:val="right"/>
      </w:pPr>
      <w:r>
        <w:t>do Zarządzenia nr 17</w:t>
      </w:r>
      <w:bookmarkStart w:id="0" w:name="_GoBack"/>
      <w:bookmarkEnd w:id="0"/>
    </w:p>
    <w:p w:rsidR="00FB6E5C" w:rsidRDefault="00FB6E5C" w:rsidP="00FB6E5C">
      <w:pPr>
        <w:spacing w:after="0" w:line="240" w:lineRule="auto"/>
        <w:jc w:val="right"/>
      </w:pPr>
      <w:r>
        <w:t xml:space="preserve"> Dyrektora SP nr 2</w:t>
      </w:r>
    </w:p>
    <w:p w:rsidR="00FB6E5C" w:rsidRDefault="00FB6E5C" w:rsidP="00FB6E5C">
      <w:pPr>
        <w:spacing w:after="0" w:line="240" w:lineRule="auto"/>
        <w:jc w:val="right"/>
      </w:pPr>
      <w:r>
        <w:t xml:space="preserve"> z dnia 23.10.2020 r. </w:t>
      </w:r>
    </w:p>
    <w:p w:rsidR="00FB6E5C" w:rsidRDefault="00FB6E5C" w:rsidP="00FB6E5C">
      <w:pPr>
        <w:spacing w:after="0" w:line="240" w:lineRule="auto"/>
        <w:jc w:val="right"/>
      </w:pPr>
      <w:r>
        <w:t xml:space="preserve">zmiany trybu nauczania na tryb zdalny </w:t>
      </w:r>
    </w:p>
    <w:p w:rsidR="00FB6E5C" w:rsidRDefault="00FB6E5C" w:rsidP="00FB6E5C">
      <w:pPr>
        <w:spacing w:after="0"/>
      </w:pPr>
    </w:p>
    <w:p w:rsidR="00FB6E5C" w:rsidRPr="00FB6E5C" w:rsidRDefault="00FB6E5C">
      <w:pPr>
        <w:rPr>
          <w:b/>
        </w:rPr>
      </w:pPr>
      <w:r w:rsidRPr="00FB6E5C">
        <w:rPr>
          <w:b/>
        </w:rPr>
        <w:t>Zasady prowadzenia dokumentacji szkolnej w czasie trwania nauczania zdalnego oraz zasady raportowania</w:t>
      </w:r>
    </w:p>
    <w:p w:rsidR="00FB6E5C" w:rsidRDefault="00FB6E5C">
      <w:r>
        <w:t xml:space="preserve"> 1. Nauczyciele prowadzą dokumentację procesu nauczania zgodnie z obowiązującymi przepisami:</w:t>
      </w:r>
    </w:p>
    <w:p w:rsidR="00FB6E5C" w:rsidRDefault="00FB6E5C">
      <w:r>
        <w:t xml:space="preserve"> 1) dzienniki elektroniczne są uzupełniane na bieżąco każdego dnia, </w:t>
      </w:r>
      <w:r w:rsidR="00DB0E16">
        <w:t>przy temacie zajęć należy zanotować informację o przeprowadzeniu zajęć w formie  online.</w:t>
      </w:r>
    </w:p>
    <w:p w:rsidR="00FB6E5C" w:rsidRDefault="00FB6E5C">
      <w:r>
        <w:t>2) inne dokumenty, np. notatki służbowe, protokoły mogą być tworzone zdalnie i przesyłane drogą elektroniczną.</w:t>
      </w:r>
    </w:p>
    <w:sectPr w:rsidR="00FB6E5C" w:rsidSect="0089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C"/>
    <w:rsid w:val="0089103E"/>
    <w:rsid w:val="00DB0E16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2020-10-26T13:23:00Z</dcterms:created>
  <dcterms:modified xsi:type="dcterms:W3CDTF">2020-10-26T13:23:00Z</dcterms:modified>
</cp:coreProperties>
</file>