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5" w:rsidRDefault="00A679B5" w:rsidP="00A679B5">
      <w:pPr>
        <w:spacing w:after="0" w:line="240" w:lineRule="auto"/>
        <w:jc w:val="right"/>
      </w:pPr>
      <w:r>
        <w:t xml:space="preserve">Załącznik nr 1 </w:t>
      </w:r>
    </w:p>
    <w:p w:rsidR="00A679B5" w:rsidRDefault="00E0355E" w:rsidP="00A679B5">
      <w:pPr>
        <w:spacing w:after="0" w:line="240" w:lineRule="auto"/>
        <w:jc w:val="right"/>
      </w:pPr>
      <w:r>
        <w:t>do Zarządzenia nr 17</w:t>
      </w:r>
      <w:bookmarkStart w:id="0" w:name="_GoBack"/>
      <w:bookmarkEnd w:id="0"/>
    </w:p>
    <w:p w:rsidR="00A679B5" w:rsidRDefault="00A679B5" w:rsidP="00A679B5">
      <w:pPr>
        <w:spacing w:after="0" w:line="240" w:lineRule="auto"/>
        <w:jc w:val="right"/>
      </w:pPr>
      <w:r>
        <w:t xml:space="preserve"> Dyrektora SP nr 2 z dnia 23.10.2020 r. </w:t>
      </w:r>
    </w:p>
    <w:p w:rsidR="00A679B5" w:rsidRDefault="00A679B5" w:rsidP="00A679B5">
      <w:pPr>
        <w:spacing w:after="0" w:line="240" w:lineRule="auto"/>
        <w:jc w:val="right"/>
      </w:pPr>
      <w:r>
        <w:t xml:space="preserve">zmiany trybu nauczania na tryb zdalny </w:t>
      </w:r>
    </w:p>
    <w:p w:rsidR="00A679B5" w:rsidRDefault="00A679B5" w:rsidP="00A679B5">
      <w:pPr>
        <w:spacing w:after="0"/>
      </w:pPr>
    </w:p>
    <w:p w:rsidR="00A679B5" w:rsidRDefault="00A679B5" w:rsidP="00A679B5">
      <w:pPr>
        <w:spacing w:after="0"/>
      </w:pPr>
    </w:p>
    <w:p w:rsidR="00A679B5" w:rsidRPr="00A679B5" w:rsidRDefault="00A679B5">
      <w:pPr>
        <w:rPr>
          <w:b/>
        </w:rPr>
      </w:pPr>
      <w:r w:rsidRPr="00A679B5">
        <w:rPr>
          <w:b/>
        </w:rPr>
        <w:t xml:space="preserve">Zasady komunikowania się nauczycieli z rodzicami w systemie nauczania zdalnego </w:t>
      </w:r>
    </w:p>
    <w:p w:rsidR="00A679B5" w:rsidRDefault="00A679B5">
      <w:r>
        <w:t xml:space="preserve">1. Nauczyciele w czasie trwania trybu zdalnego są zobowiązani do utrzymywania stałego kontaktu z rodzicami. </w:t>
      </w:r>
    </w:p>
    <w:p w:rsidR="00A679B5" w:rsidRDefault="00A679B5">
      <w:r>
        <w:t>2. Kontakty nauczycieli z rodzicami powinny odbywać się z wykorzystaniem następujących narzędzi:</w:t>
      </w:r>
    </w:p>
    <w:p w:rsidR="00A679B5" w:rsidRDefault="00A679B5">
      <w:r>
        <w:t xml:space="preserve"> </w:t>
      </w:r>
      <w:r>
        <w:sym w:font="Symbol" w:char="F0B7"/>
      </w:r>
      <w:r>
        <w:t xml:space="preserve"> e-dziennika,</w:t>
      </w:r>
    </w:p>
    <w:p w:rsidR="00A679B5" w:rsidRDefault="00A679B5">
      <w:r>
        <w:t xml:space="preserve"> </w:t>
      </w:r>
      <w:r>
        <w:sym w:font="Symbol" w:char="F0B7"/>
      </w:r>
      <w:r>
        <w:t xml:space="preserve"> poczty elektronicznej e-maili, </w:t>
      </w:r>
    </w:p>
    <w:p w:rsidR="00A679B5" w:rsidRDefault="00A679B5">
      <w:r>
        <w:sym w:font="Symbol" w:char="F0B7"/>
      </w:r>
      <w:r>
        <w:t xml:space="preserve"> telefonów komórkowych i stacjonarnych, </w:t>
      </w:r>
    </w:p>
    <w:p w:rsidR="00A679B5" w:rsidRDefault="00A679B5">
      <w:r>
        <w:sym w:font="Symbol" w:char="F0B7"/>
      </w:r>
      <w:r>
        <w:t xml:space="preserve"> komunikatorów takich jak WhatsApp, Messenger. </w:t>
      </w:r>
    </w:p>
    <w:p w:rsidR="00BB5FEC" w:rsidRDefault="00A679B5">
      <w:r>
        <w:t>3. Kontaktując się z rodzicami należy określić i podać do ich wiadomości sposoby oraz czas, kiedy nauczyciel jest dostępny dla rodziców.</w:t>
      </w:r>
    </w:p>
    <w:sectPr w:rsidR="00BB5FEC" w:rsidSect="00BB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5"/>
    <w:rsid w:val="00A679B5"/>
    <w:rsid w:val="00BB5FEC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cp:lastPrinted>2020-10-26T12:48:00Z</cp:lastPrinted>
  <dcterms:created xsi:type="dcterms:W3CDTF">2020-10-26T12:49:00Z</dcterms:created>
  <dcterms:modified xsi:type="dcterms:W3CDTF">2020-10-26T12:49:00Z</dcterms:modified>
</cp:coreProperties>
</file>